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D0" w:rsidRPr="009C259A" w:rsidRDefault="00E507D0" w:rsidP="00E507D0">
      <w:pPr>
        <w:pStyle w:val="papertitle"/>
        <w:shd w:val="clear" w:color="auto" w:fill="FFFFFF" w:themeFill="background1"/>
        <w:spacing w:before="100" w:beforeAutospacing="1" w:after="100" w:afterAutospacing="1"/>
        <w:rPr>
          <w:kern w:val="48"/>
        </w:rPr>
        <w:sectPr w:rsidR="00E507D0" w:rsidRPr="009C259A" w:rsidSect="003B4E04">
          <w:footerReference w:type="first" r:id="rId6"/>
          <w:pgSz w:w="11906" w:h="16838" w:code="9"/>
          <w:pgMar w:top="540" w:right="893" w:bottom="1440" w:left="893" w:header="720" w:footer="720" w:gutter="0"/>
          <w:cols w:space="720"/>
          <w:titlePg/>
          <w:docGrid w:linePitch="360"/>
        </w:sectPr>
      </w:pPr>
      <w:r>
        <w:rPr>
          <w:kern w:val="48"/>
        </w:rPr>
        <w:t>A Study on Recycling of Waste Tire Materials</w:t>
      </w:r>
    </w:p>
    <w:p w:rsidR="00E507D0" w:rsidRDefault="00E507D0" w:rsidP="00E507D0">
      <w:pPr>
        <w:pStyle w:val="Author"/>
        <w:shd w:val="clear" w:color="auto" w:fill="FFFFFF" w:themeFill="background1"/>
        <w:spacing w:before="100" w:beforeAutospacing="1"/>
        <w:rPr>
          <w:sz w:val="18"/>
          <w:szCs w:val="18"/>
        </w:rPr>
      </w:pPr>
      <w:r>
        <w:rPr>
          <w:sz w:val="18"/>
          <w:szCs w:val="18"/>
        </w:rPr>
        <w:lastRenderedPageBreak/>
        <w:t>Avijit Chamoli</w:t>
      </w:r>
      <w:r w:rsidRPr="00E507D0">
        <w:rPr>
          <w:sz w:val="18"/>
          <w:szCs w:val="18"/>
          <w:vertAlign w:val="superscript"/>
        </w:rPr>
        <w:t>1</w:t>
      </w:r>
      <w:r>
        <w:rPr>
          <w:sz w:val="18"/>
          <w:szCs w:val="18"/>
        </w:rPr>
        <w:t>, Vijay Kumar</w:t>
      </w:r>
      <w:r w:rsidRPr="00E507D0">
        <w:rPr>
          <w:sz w:val="18"/>
          <w:szCs w:val="18"/>
          <w:vertAlign w:val="superscript"/>
        </w:rPr>
        <w:t>2</w:t>
      </w:r>
      <w:r>
        <w:rPr>
          <w:sz w:val="18"/>
          <w:szCs w:val="18"/>
        </w:rPr>
        <w:t xml:space="preserve"> and Shipra Gupta</w:t>
      </w:r>
      <w:r w:rsidRPr="00E507D0">
        <w:rPr>
          <w:sz w:val="18"/>
          <w:szCs w:val="18"/>
          <w:vertAlign w:val="superscript"/>
        </w:rPr>
        <w:t>3</w:t>
      </w:r>
    </w:p>
    <w:p w:rsidR="00E507D0" w:rsidRDefault="00E507D0" w:rsidP="00E507D0">
      <w:pPr>
        <w:pStyle w:val="Author"/>
        <w:numPr>
          <w:ilvl w:val="0"/>
          <w:numId w:val="1"/>
        </w:numPr>
        <w:shd w:val="clear" w:color="auto" w:fill="FFFFFF" w:themeFill="background1"/>
        <w:spacing w:before="100" w:beforeAutospacing="1"/>
        <w:rPr>
          <w:sz w:val="18"/>
          <w:szCs w:val="18"/>
        </w:rPr>
      </w:pPr>
      <w:r>
        <w:rPr>
          <w:sz w:val="18"/>
          <w:szCs w:val="18"/>
        </w:rPr>
        <w:t>Department of Physics, Graphic Era Hill University, Dehradun, Uttrakhand, India</w:t>
      </w:r>
    </w:p>
    <w:p w:rsidR="00E507D0" w:rsidRDefault="00E507D0" w:rsidP="00E507D0">
      <w:pPr>
        <w:pStyle w:val="Author"/>
        <w:shd w:val="clear" w:color="auto" w:fill="FFFFFF" w:themeFill="background1"/>
        <w:spacing w:before="100" w:beforeAutospacing="1"/>
        <w:ind w:left="720"/>
        <w:rPr>
          <w:rFonts w:ascii="Helvetica" w:hAnsi="Helvetica"/>
          <w:color w:val="5E5E5E"/>
          <w:sz w:val="21"/>
          <w:szCs w:val="21"/>
          <w:shd w:val="clear" w:color="auto" w:fill="FFFFFF"/>
        </w:rPr>
      </w:pPr>
      <w:hyperlink r:id="rId7" w:history="1">
        <w:r w:rsidRPr="00E1420A">
          <w:rPr>
            <w:rStyle w:val="Hyperlink"/>
            <w:rFonts w:ascii="Helvetica" w:hAnsi="Helvetica"/>
            <w:sz w:val="21"/>
            <w:szCs w:val="21"/>
            <w:shd w:val="clear" w:color="auto" w:fill="FFFFFF"/>
          </w:rPr>
          <w:t>avijitchamoli1997@gmail.com</w:t>
        </w:r>
      </w:hyperlink>
    </w:p>
    <w:p w:rsidR="00E507D0" w:rsidRDefault="00E507D0" w:rsidP="00E507D0">
      <w:pPr>
        <w:pStyle w:val="Author"/>
        <w:numPr>
          <w:ilvl w:val="0"/>
          <w:numId w:val="1"/>
        </w:numPr>
        <w:shd w:val="clear" w:color="auto" w:fill="FFFFFF" w:themeFill="background1"/>
        <w:spacing w:before="100" w:beforeAutospacing="1"/>
        <w:rPr>
          <w:sz w:val="18"/>
          <w:szCs w:val="18"/>
        </w:rPr>
      </w:pPr>
      <w:r>
        <w:rPr>
          <w:rFonts w:ascii="Helvetica" w:hAnsi="Helvetica"/>
          <w:color w:val="5E5E5E"/>
          <w:sz w:val="21"/>
          <w:szCs w:val="21"/>
          <w:shd w:val="clear" w:color="auto" w:fill="FFFFFF"/>
        </w:rPr>
        <w:t xml:space="preserve">Professor, </w:t>
      </w:r>
      <w:r>
        <w:rPr>
          <w:sz w:val="18"/>
          <w:szCs w:val="18"/>
        </w:rPr>
        <w:t>Department of Physics, Graphic Era Hill University, Dehradun, Uttrakhand, India</w:t>
      </w:r>
    </w:p>
    <w:p w:rsidR="00E507D0" w:rsidRDefault="00E507D0" w:rsidP="00E507D0">
      <w:pPr>
        <w:pStyle w:val="Author"/>
        <w:shd w:val="clear" w:color="auto" w:fill="FFFFFF" w:themeFill="background1"/>
        <w:tabs>
          <w:tab w:val="left" w:pos="7708"/>
        </w:tabs>
        <w:spacing w:before="100" w:beforeAutospacing="1"/>
        <w:ind w:left="720"/>
        <w:rPr>
          <w:sz w:val="18"/>
          <w:szCs w:val="18"/>
        </w:rPr>
      </w:pPr>
      <w:hyperlink r:id="rId8" w:history="1">
        <w:r w:rsidRPr="00E1420A">
          <w:rPr>
            <w:rStyle w:val="Hyperlink"/>
            <w:sz w:val="18"/>
            <w:szCs w:val="18"/>
          </w:rPr>
          <w:t>drvijaykumar.geu@gmail.com</w:t>
        </w:r>
      </w:hyperlink>
    </w:p>
    <w:p w:rsidR="00E507D0" w:rsidRPr="00E507D0" w:rsidRDefault="00E507D0" w:rsidP="00E507D0">
      <w:pPr>
        <w:pStyle w:val="Author"/>
        <w:numPr>
          <w:ilvl w:val="0"/>
          <w:numId w:val="1"/>
        </w:numPr>
        <w:shd w:val="clear" w:color="auto" w:fill="FFFFFF" w:themeFill="background1"/>
        <w:spacing w:before="100" w:beforeAutospacing="1"/>
      </w:pPr>
      <w:r w:rsidRPr="00E507D0">
        <w:rPr>
          <w:sz w:val="18"/>
          <w:szCs w:val="18"/>
        </w:rPr>
        <w:t xml:space="preserve">Assoc. Prof., School of Management, </w:t>
      </w:r>
      <w:r w:rsidRPr="00E507D0">
        <w:rPr>
          <w:sz w:val="18"/>
          <w:szCs w:val="18"/>
        </w:rPr>
        <w:t>Graphic Era Hill University, Dehradun, Uttrakhand, India</w:t>
      </w:r>
    </w:p>
    <w:p w:rsidR="00E507D0" w:rsidRPr="009C259A" w:rsidRDefault="00E507D0" w:rsidP="00E507D0">
      <w:pPr>
        <w:pStyle w:val="Author"/>
        <w:shd w:val="clear" w:color="auto" w:fill="FFFFFF" w:themeFill="background1"/>
        <w:spacing w:before="100" w:beforeAutospacing="1"/>
        <w:ind w:left="720"/>
        <w:sectPr w:rsidR="00E507D0" w:rsidRPr="009C259A" w:rsidSect="00E507D0">
          <w:type w:val="continuous"/>
          <w:pgSz w:w="11906" w:h="16838" w:code="9"/>
          <w:pgMar w:top="450" w:right="893" w:bottom="1440" w:left="893" w:header="720" w:footer="720" w:gutter="0"/>
          <w:cols w:space="720"/>
          <w:docGrid w:linePitch="360"/>
        </w:sectPr>
      </w:pPr>
      <w:r>
        <w:rPr>
          <w:sz w:val="18"/>
          <w:szCs w:val="18"/>
        </w:rPr>
        <w:t>drshipragupta16@gmail.com</w:t>
      </w:r>
      <w:r w:rsidRPr="00E507D0">
        <w:rPr>
          <w:sz w:val="18"/>
          <w:szCs w:val="18"/>
        </w:rPr>
        <w:br/>
      </w:r>
      <w:r w:rsidRPr="00E507D0">
        <w:rPr>
          <w:sz w:val="18"/>
          <w:szCs w:val="18"/>
        </w:rPr>
        <w:br w:type="column"/>
      </w:r>
      <w:r w:rsidRPr="00E507D0">
        <w:rPr>
          <w:sz w:val="18"/>
          <w:szCs w:val="18"/>
        </w:rPr>
        <w:lastRenderedPageBreak/>
        <w:t xml:space="preserve">        </w:t>
      </w:r>
    </w:p>
    <w:p w:rsidR="00E507D0" w:rsidRPr="009C259A" w:rsidRDefault="00E507D0" w:rsidP="00E507D0">
      <w:pPr>
        <w:shd w:val="clear" w:color="auto" w:fill="FFFFFF" w:themeFill="background1"/>
        <w:jc w:val="both"/>
        <w:sectPr w:rsidR="00E507D0" w:rsidRPr="009C259A" w:rsidSect="003B4E04">
          <w:type w:val="continuous"/>
          <w:pgSz w:w="11906" w:h="16838" w:code="9"/>
          <w:pgMar w:top="450" w:right="893" w:bottom="1440" w:left="893" w:header="720" w:footer="720" w:gutter="0"/>
          <w:cols w:num="3" w:space="720"/>
          <w:docGrid w:linePitch="360"/>
        </w:sectPr>
      </w:pPr>
    </w:p>
    <w:p w:rsidR="00E507D0" w:rsidRPr="007A2DCA" w:rsidRDefault="00E507D0" w:rsidP="00E507D0">
      <w:pPr>
        <w:pStyle w:val="Els-Abstract-text"/>
        <w:tabs>
          <w:tab w:val="center" w:pos="4677"/>
        </w:tabs>
        <w:rPr>
          <w:b/>
          <w:bCs/>
          <w:szCs w:val="18"/>
        </w:rPr>
      </w:pPr>
      <w:r w:rsidRPr="007A2DCA">
        <w:rPr>
          <w:b/>
          <w:bCs/>
          <w:i/>
          <w:iCs/>
        </w:rPr>
        <w:lastRenderedPageBreak/>
        <w:t>Abstract</w:t>
      </w:r>
      <w:r w:rsidRPr="007A2DCA">
        <w:rPr>
          <w:b/>
          <w:bCs/>
        </w:rPr>
        <w:t>—</w:t>
      </w:r>
      <w:r w:rsidRPr="007A2DCA">
        <w:rPr>
          <w:b/>
          <w:bCs/>
          <w:szCs w:val="18"/>
        </w:rPr>
        <w:t xml:space="preserve"> </w:t>
      </w:r>
      <w:proofErr w:type="gramStart"/>
      <w:r w:rsidRPr="007A2DCA">
        <w:rPr>
          <w:b/>
          <w:bCs/>
          <w:szCs w:val="18"/>
        </w:rPr>
        <w:t>With</w:t>
      </w:r>
      <w:proofErr w:type="gramEnd"/>
      <w:r w:rsidRPr="007A2DCA">
        <w:rPr>
          <w:b/>
          <w:bCs/>
          <w:szCs w:val="18"/>
        </w:rPr>
        <w:t xml:space="preserve"> urbanization on the rise, one of the major waste products which accumulate the landfills is waste tires. They are non-biodegradable, and any conventional method used to disintegrate the tires, be it burning or any other method, leads to pollution of many kinds. With the problem reaching a global environmental concern, different ways or techniques are being researched for obtaining reusable products using waste tires. </w:t>
      </w:r>
    </w:p>
    <w:p w:rsidR="00E507D0" w:rsidRPr="007A2DCA" w:rsidRDefault="00E507D0" w:rsidP="00E507D0">
      <w:pPr>
        <w:rPr>
          <w:b/>
          <w:bCs/>
          <w:sz w:val="18"/>
          <w:szCs w:val="18"/>
          <w:lang w:val="en-US"/>
        </w:rPr>
      </w:pPr>
      <w:r w:rsidRPr="007A2DCA">
        <w:rPr>
          <w:b/>
          <w:bCs/>
          <w:sz w:val="18"/>
          <w:szCs w:val="18"/>
          <w:lang w:val="en-US"/>
        </w:rPr>
        <w:t xml:space="preserve">This paper reviews the different methods used to recycle the waste tires generated all over the world, in such a way that they do not affect or harm the environment and can be used, either for making new products or for increasing the durability and strength of the preexisting materials. Application of waste tires in </w:t>
      </w:r>
      <w:proofErr w:type="gramStart"/>
      <w:r w:rsidRPr="007A2DCA">
        <w:rPr>
          <w:b/>
          <w:bCs/>
          <w:sz w:val="18"/>
          <w:szCs w:val="18"/>
          <w:lang w:val="en-US"/>
        </w:rPr>
        <w:t>infrastructure,</w:t>
      </w:r>
      <w:proofErr w:type="gramEnd"/>
      <w:r w:rsidRPr="007A2DCA">
        <w:rPr>
          <w:b/>
          <w:bCs/>
          <w:sz w:val="18"/>
          <w:szCs w:val="18"/>
          <w:lang w:val="en-US"/>
        </w:rPr>
        <w:t xml:space="preserve"> alternate fuels, aromatics, steel making, and other uses have been discussed in this paper. A brief discussion regarding the feasibility and cost effectiveness of these methods have also been conducted</w:t>
      </w:r>
      <w:r>
        <w:rPr>
          <w:b/>
          <w:bCs/>
          <w:sz w:val="18"/>
          <w:szCs w:val="18"/>
          <w:lang w:val="en-US"/>
        </w:rPr>
        <w:t xml:space="preserve"> to enhance the knowledge of complexities in using these recycling methods.</w:t>
      </w:r>
    </w:p>
    <w:p w:rsidR="00E507D0" w:rsidRDefault="00E507D0" w:rsidP="00E507D0">
      <w:pPr>
        <w:pStyle w:val="Keywords"/>
        <w:shd w:val="clear" w:color="auto" w:fill="FFFFFF" w:themeFill="background1"/>
        <w:ind w:firstLine="0"/>
      </w:pPr>
    </w:p>
    <w:p w:rsidR="00E507D0" w:rsidRPr="009C259A" w:rsidRDefault="00E507D0" w:rsidP="00E507D0">
      <w:pPr>
        <w:pStyle w:val="Keywords"/>
        <w:shd w:val="clear" w:color="auto" w:fill="FFFFFF" w:themeFill="background1"/>
        <w:ind w:firstLine="0"/>
      </w:pPr>
      <w:r w:rsidRPr="009C259A">
        <w:t>Keywords—</w:t>
      </w:r>
      <w:r>
        <w:t xml:space="preserve"> Waste Tire, Recycling, Crumb Rubber, Environmental Hazard,</w:t>
      </w:r>
    </w:p>
    <w:p w:rsidR="00D51D6E" w:rsidRDefault="00D51D6E">
      <w:bookmarkStart w:id="0" w:name="_GoBack"/>
      <w:bookmarkEnd w:id="0"/>
    </w:p>
    <w:sectPr w:rsidR="00D51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3D" w:rsidRPr="006F6D3D" w:rsidRDefault="00E507D0" w:rsidP="0056610F">
    <w:pPr>
      <w:pStyle w:val="Footer"/>
      <w:jc w:val="left"/>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E7B88"/>
    <w:multiLevelType w:val="hybridMultilevel"/>
    <w:tmpl w:val="EBDA90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D0"/>
    <w:rsid w:val="00D51D6E"/>
    <w:rsid w:val="00E507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E507D0"/>
    <w:pPr>
      <w:spacing w:before="360" w:after="40" w:line="240" w:lineRule="auto"/>
      <w:jc w:val="center"/>
    </w:pPr>
    <w:rPr>
      <w:rFonts w:ascii="Times New Roman" w:eastAsia="SimSun" w:hAnsi="Times New Roman" w:cs="Times New Roman"/>
      <w:noProof/>
      <w:lang w:val="en-US"/>
    </w:rPr>
  </w:style>
  <w:style w:type="paragraph" w:customStyle="1" w:styleId="papertitle">
    <w:name w:val="paper title"/>
    <w:rsid w:val="00E507D0"/>
    <w:pPr>
      <w:spacing w:after="120" w:line="240" w:lineRule="auto"/>
      <w:jc w:val="center"/>
    </w:pPr>
    <w:rPr>
      <w:rFonts w:ascii="Times New Roman" w:eastAsia="MS Mincho" w:hAnsi="Times New Roman" w:cs="Times New Roman"/>
      <w:noProof/>
      <w:sz w:val="48"/>
      <w:szCs w:val="48"/>
      <w:lang w:val="en-US"/>
    </w:rPr>
  </w:style>
  <w:style w:type="paragraph" w:customStyle="1" w:styleId="Keywords">
    <w:name w:val="Keywords"/>
    <w:basedOn w:val="Normal"/>
    <w:qFormat/>
    <w:rsid w:val="00E507D0"/>
    <w:pPr>
      <w:spacing w:after="120"/>
      <w:ind w:firstLine="274"/>
      <w:jc w:val="both"/>
    </w:pPr>
    <w:rPr>
      <w:rFonts w:eastAsia="SimSun"/>
      <w:b/>
      <w:bCs/>
      <w:i/>
      <w:sz w:val="18"/>
      <w:szCs w:val="18"/>
      <w:lang w:val="en-US" w:eastAsia="en-US"/>
    </w:rPr>
  </w:style>
  <w:style w:type="paragraph" w:styleId="Footer">
    <w:name w:val="footer"/>
    <w:basedOn w:val="Normal"/>
    <w:link w:val="FooterChar"/>
    <w:rsid w:val="00E507D0"/>
    <w:pPr>
      <w:tabs>
        <w:tab w:val="center" w:pos="4680"/>
        <w:tab w:val="right" w:pos="9360"/>
      </w:tabs>
      <w:jc w:val="center"/>
    </w:pPr>
    <w:rPr>
      <w:rFonts w:eastAsia="SimSun"/>
      <w:sz w:val="20"/>
      <w:szCs w:val="20"/>
      <w:lang w:val="en-US" w:eastAsia="en-US"/>
    </w:rPr>
  </w:style>
  <w:style w:type="character" w:customStyle="1" w:styleId="FooterChar">
    <w:name w:val="Footer Char"/>
    <w:basedOn w:val="DefaultParagraphFont"/>
    <w:link w:val="Footer"/>
    <w:rsid w:val="00E507D0"/>
    <w:rPr>
      <w:rFonts w:ascii="Times New Roman" w:eastAsia="SimSun" w:hAnsi="Times New Roman" w:cs="Times New Roman"/>
      <w:sz w:val="20"/>
      <w:szCs w:val="20"/>
      <w:lang w:val="en-US"/>
    </w:rPr>
  </w:style>
  <w:style w:type="paragraph" w:customStyle="1" w:styleId="Els-Abstract-text">
    <w:name w:val="Els-Abstract-text"/>
    <w:next w:val="Normal"/>
    <w:rsid w:val="00E507D0"/>
    <w:pPr>
      <w:spacing w:after="0" w:line="220" w:lineRule="exact"/>
      <w:jc w:val="both"/>
    </w:pPr>
    <w:rPr>
      <w:rFonts w:ascii="Times New Roman" w:eastAsia="SimSun" w:hAnsi="Times New Roman" w:cs="Times New Roman"/>
      <w:sz w:val="18"/>
      <w:szCs w:val="20"/>
      <w:lang w:val="en-US"/>
    </w:rPr>
  </w:style>
  <w:style w:type="character" w:styleId="Hyperlink">
    <w:name w:val="Hyperlink"/>
    <w:basedOn w:val="DefaultParagraphFont"/>
    <w:uiPriority w:val="99"/>
    <w:unhideWhenUsed/>
    <w:rsid w:val="00E50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7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E507D0"/>
    <w:pPr>
      <w:spacing w:before="360" w:after="40" w:line="240" w:lineRule="auto"/>
      <w:jc w:val="center"/>
    </w:pPr>
    <w:rPr>
      <w:rFonts w:ascii="Times New Roman" w:eastAsia="SimSun" w:hAnsi="Times New Roman" w:cs="Times New Roman"/>
      <w:noProof/>
      <w:lang w:val="en-US"/>
    </w:rPr>
  </w:style>
  <w:style w:type="paragraph" w:customStyle="1" w:styleId="papertitle">
    <w:name w:val="paper title"/>
    <w:rsid w:val="00E507D0"/>
    <w:pPr>
      <w:spacing w:after="120" w:line="240" w:lineRule="auto"/>
      <w:jc w:val="center"/>
    </w:pPr>
    <w:rPr>
      <w:rFonts w:ascii="Times New Roman" w:eastAsia="MS Mincho" w:hAnsi="Times New Roman" w:cs="Times New Roman"/>
      <w:noProof/>
      <w:sz w:val="48"/>
      <w:szCs w:val="48"/>
      <w:lang w:val="en-US"/>
    </w:rPr>
  </w:style>
  <w:style w:type="paragraph" w:customStyle="1" w:styleId="Keywords">
    <w:name w:val="Keywords"/>
    <w:basedOn w:val="Normal"/>
    <w:qFormat/>
    <w:rsid w:val="00E507D0"/>
    <w:pPr>
      <w:spacing w:after="120"/>
      <w:ind w:firstLine="274"/>
      <w:jc w:val="both"/>
    </w:pPr>
    <w:rPr>
      <w:rFonts w:eastAsia="SimSun"/>
      <w:b/>
      <w:bCs/>
      <w:i/>
      <w:sz w:val="18"/>
      <w:szCs w:val="18"/>
      <w:lang w:val="en-US" w:eastAsia="en-US"/>
    </w:rPr>
  </w:style>
  <w:style w:type="paragraph" w:styleId="Footer">
    <w:name w:val="footer"/>
    <w:basedOn w:val="Normal"/>
    <w:link w:val="FooterChar"/>
    <w:rsid w:val="00E507D0"/>
    <w:pPr>
      <w:tabs>
        <w:tab w:val="center" w:pos="4680"/>
        <w:tab w:val="right" w:pos="9360"/>
      </w:tabs>
      <w:jc w:val="center"/>
    </w:pPr>
    <w:rPr>
      <w:rFonts w:eastAsia="SimSun"/>
      <w:sz w:val="20"/>
      <w:szCs w:val="20"/>
      <w:lang w:val="en-US" w:eastAsia="en-US"/>
    </w:rPr>
  </w:style>
  <w:style w:type="character" w:customStyle="1" w:styleId="FooterChar">
    <w:name w:val="Footer Char"/>
    <w:basedOn w:val="DefaultParagraphFont"/>
    <w:link w:val="Footer"/>
    <w:rsid w:val="00E507D0"/>
    <w:rPr>
      <w:rFonts w:ascii="Times New Roman" w:eastAsia="SimSun" w:hAnsi="Times New Roman" w:cs="Times New Roman"/>
      <w:sz w:val="20"/>
      <w:szCs w:val="20"/>
      <w:lang w:val="en-US"/>
    </w:rPr>
  </w:style>
  <w:style w:type="paragraph" w:customStyle="1" w:styleId="Els-Abstract-text">
    <w:name w:val="Els-Abstract-text"/>
    <w:next w:val="Normal"/>
    <w:rsid w:val="00E507D0"/>
    <w:pPr>
      <w:spacing w:after="0" w:line="220" w:lineRule="exact"/>
      <w:jc w:val="both"/>
    </w:pPr>
    <w:rPr>
      <w:rFonts w:ascii="Times New Roman" w:eastAsia="SimSun" w:hAnsi="Times New Roman" w:cs="Times New Roman"/>
      <w:sz w:val="18"/>
      <w:szCs w:val="20"/>
      <w:lang w:val="en-US"/>
    </w:rPr>
  </w:style>
  <w:style w:type="character" w:styleId="Hyperlink">
    <w:name w:val="Hyperlink"/>
    <w:basedOn w:val="DefaultParagraphFont"/>
    <w:uiPriority w:val="99"/>
    <w:unhideWhenUsed/>
    <w:rsid w:val="00E50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vijaykumar.geu@gmail.com" TargetMode="External"/><Relationship Id="rId3" Type="http://schemas.microsoft.com/office/2007/relationships/stylesWithEffects" Target="stylesWithEffects.xml"/><Relationship Id="rId7" Type="http://schemas.openxmlformats.org/officeDocument/2006/relationships/hyperlink" Target="mailto:avijitchamoli199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 Gupta</dc:creator>
  <cp:lastModifiedBy>Shipra Gupta</cp:lastModifiedBy>
  <cp:revision>1</cp:revision>
  <dcterms:created xsi:type="dcterms:W3CDTF">2023-03-05T09:09:00Z</dcterms:created>
  <dcterms:modified xsi:type="dcterms:W3CDTF">2023-03-05T09:14:00Z</dcterms:modified>
</cp:coreProperties>
</file>