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59BB7" w14:textId="2B9EFE32" w:rsidR="009A0487" w:rsidRPr="007C6022" w:rsidRDefault="007C6022">
      <w:pPr>
        <w:pStyle w:val="Title"/>
        <w:rPr>
          <w:rFonts w:ascii="Times New Roman" w:hAnsi="Times New Roman"/>
        </w:rPr>
      </w:pPr>
      <w:r w:rsidRPr="007C6022">
        <w:rPr>
          <w:rFonts w:ascii="Times New Roman" w:hAnsi="Times New Roman"/>
          <w:sz w:val="28"/>
          <w:szCs w:val="28"/>
        </w:rPr>
        <w:t xml:space="preserve">A Review </w:t>
      </w:r>
      <w:r w:rsidRPr="007C6022">
        <w:rPr>
          <w:rFonts w:ascii="Times New Roman" w:hAnsi="Times New Roman"/>
          <w:sz w:val="28"/>
          <w:szCs w:val="28"/>
        </w:rPr>
        <w:t>o</w:t>
      </w:r>
      <w:r w:rsidRPr="007C6022">
        <w:rPr>
          <w:rFonts w:ascii="Times New Roman" w:hAnsi="Times New Roman"/>
          <w:sz w:val="28"/>
          <w:szCs w:val="28"/>
        </w:rPr>
        <w:t xml:space="preserve">n Polymer Nanocomposite Materials </w:t>
      </w:r>
      <w:r w:rsidRPr="007C6022">
        <w:rPr>
          <w:rFonts w:ascii="Times New Roman" w:hAnsi="Times New Roman"/>
          <w:sz w:val="28"/>
          <w:szCs w:val="28"/>
        </w:rPr>
        <w:t>f</w:t>
      </w:r>
      <w:r w:rsidRPr="007C6022">
        <w:rPr>
          <w:rFonts w:ascii="Times New Roman" w:hAnsi="Times New Roman"/>
          <w:sz w:val="28"/>
          <w:szCs w:val="28"/>
        </w:rPr>
        <w:t xml:space="preserve">or Sensing </w:t>
      </w:r>
      <w:r w:rsidRPr="007C6022">
        <w:rPr>
          <w:rFonts w:ascii="Times New Roman" w:hAnsi="Times New Roman"/>
          <w:sz w:val="28"/>
          <w:szCs w:val="28"/>
        </w:rPr>
        <w:t>o</w:t>
      </w:r>
      <w:r w:rsidRPr="007C6022">
        <w:rPr>
          <w:rFonts w:ascii="Times New Roman" w:hAnsi="Times New Roman"/>
          <w:sz w:val="28"/>
          <w:szCs w:val="28"/>
        </w:rPr>
        <w:t>f Atmospheric Green House Gases</w:t>
      </w:r>
    </w:p>
    <w:p w14:paraId="0F738DFB" w14:textId="0F869E9F" w:rsidR="009A0487" w:rsidRPr="007C6022" w:rsidRDefault="007C6022">
      <w:pPr>
        <w:pStyle w:val="Authors"/>
        <w:rPr>
          <w:rFonts w:ascii="Times New Roman" w:hAnsi="Times New Roman"/>
        </w:rPr>
      </w:pPr>
      <w:r w:rsidRPr="007C6022">
        <w:rPr>
          <w:rFonts w:ascii="Times New Roman" w:hAnsi="Times New Roman"/>
        </w:rPr>
        <w:t>Naveen Kumar</w:t>
      </w:r>
      <w:r w:rsidRPr="007C6022">
        <w:rPr>
          <w:rFonts w:ascii="Times New Roman" w:hAnsi="Times New Roman"/>
          <w:vertAlign w:val="superscript"/>
        </w:rPr>
        <w:t>1</w:t>
      </w:r>
    </w:p>
    <w:p w14:paraId="5F1A8922" w14:textId="7C90CBE7" w:rsidR="009A0487" w:rsidRPr="007C6022" w:rsidRDefault="007C6022" w:rsidP="00006EA6">
      <w:pPr>
        <w:pStyle w:val="Addresses"/>
        <w:spacing w:after="0"/>
        <w:rPr>
          <w:rFonts w:ascii="Times New Roman" w:hAnsi="Times New Roman"/>
        </w:rPr>
      </w:pPr>
      <w:r w:rsidRPr="007C6022">
        <w:rPr>
          <w:rFonts w:ascii="Times New Roman" w:hAnsi="Times New Roman"/>
          <w:vertAlign w:val="superscript"/>
        </w:rPr>
        <w:t>1</w:t>
      </w:r>
      <w:r w:rsidRPr="007C6022">
        <w:rPr>
          <w:rFonts w:ascii="Times New Roman" w:hAnsi="Times New Roman"/>
        </w:rPr>
        <w:t>University Institute of Sciences, Chandigarh University, Mohali, Punjab-140413</w:t>
      </w:r>
    </w:p>
    <w:p w14:paraId="180BCAF9" w14:textId="77777777" w:rsidR="00006EA6" w:rsidRPr="007C6022" w:rsidRDefault="00006EA6">
      <w:pPr>
        <w:pStyle w:val="E-mail"/>
        <w:rPr>
          <w:rFonts w:ascii="Times New Roman" w:hAnsi="Times New Roman"/>
        </w:rPr>
      </w:pPr>
    </w:p>
    <w:p w14:paraId="17768255" w14:textId="00BB023E" w:rsidR="009A0487" w:rsidRPr="007C6022" w:rsidRDefault="007C6022">
      <w:pPr>
        <w:pStyle w:val="E-mail"/>
        <w:rPr>
          <w:rFonts w:ascii="Times New Roman" w:hAnsi="Times New Roman"/>
        </w:rPr>
      </w:pPr>
      <w:r w:rsidRPr="007C6022">
        <w:rPr>
          <w:rFonts w:ascii="Times New Roman" w:hAnsi="Times New Roman"/>
        </w:rPr>
        <w:t>C</w:t>
      </w:r>
      <w:r w:rsidR="009A0487" w:rsidRPr="007C6022">
        <w:rPr>
          <w:rFonts w:ascii="Times New Roman" w:hAnsi="Times New Roman"/>
        </w:rPr>
        <w:t>orresponding author’s e-mail</w:t>
      </w:r>
      <w:r w:rsidRPr="007C6022">
        <w:rPr>
          <w:rFonts w:ascii="Times New Roman" w:hAnsi="Times New Roman"/>
        </w:rPr>
        <w:t xml:space="preserve">: </w:t>
      </w:r>
      <w:hyperlink r:id="rId8" w:history="1">
        <w:r w:rsidRPr="007C6022">
          <w:rPr>
            <w:rStyle w:val="Hyperlink"/>
            <w:rFonts w:ascii="Times New Roman" w:hAnsi="Times New Roman"/>
          </w:rPr>
          <w:t>nk095617@gmail.com</w:t>
        </w:r>
      </w:hyperlink>
    </w:p>
    <w:p w14:paraId="32668EF5" w14:textId="77777777" w:rsidR="007C6022" w:rsidRPr="007C6022" w:rsidRDefault="009A0487" w:rsidP="007C6022">
      <w:pPr>
        <w:pStyle w:val="Abstract"/>
        <w:rPr>
          <w:rFonts w:ascii="Times New Roman" w:hAnsi="Times New Roman"/>
        </w:rPr>
      </w:pPr>
      <w:r w:rsidRPr="007C6022">
        <w:rPr>
          <w:rFonts w:ascii="Times New Roman" w:hAnsi="Times New Roman"/>
          <w:b/>
        </w:rPr>
        <w:t>Abstract</w:t>
      </w:r>
      <w:r w:rsidRPr="007C6022">
        <w:rPr>
          <w:rFonts w:ascii="Times New Roman" w:hAnsi="Times New Roman"/>
        </w:rPr>
        <w:t xml:space="preserve">. </w:t>
      </w:r>
      <w:r w:rsidR="007C6022" w:rsidRPr="007C6022">
        <w:rPr>
          <w:rFonts w:ascii="Times New Roman" w:hAnsi="Times New Roman"/>
        </w:rPr>
        <w:t>Over the past few years, there has been a sharp rise in the amount of greenhouse gases in the atmosphere. With little or no interference from the greenhouse gases, a unique conducting polymer composite material was created and used to create a greenhouse gas sensor. The active substance was coated onto the sensor substrate to create a greenhouse gas sensor. Based on the electrochemical changes in the active material brought on by exposure to greenhouse gases, the sensor worked. The analysis of greenhouse gas sensors reveals that up until now, research has focused on finding new active materials and analysing their properties in the context of either pure gases or restricted interferences. The review focuses on the potential consequences of greenhouse gas emissions in the atmosphere, and the next part will focus on CO</w:t>
      </w:r>
      <w:r w:rsidR="007C6022" w:rsidRPr="007C6022">
        <w:rPr>
          <w:rFonts w:ascii="Times New Roman" w:hAnsi="Times New Roman"/>
          <w:color w:val="252525"/>
          <w:vertAlign w:val="subscript"/>
        </w:rPr>
        <w:t>2</w:t>
      </w:r>
      <w:r w:rsidR="007C6022" w:rsidRPr="007C6022">
        <w:rPr>
          <w:rFonts w:ascii="Times New Roman" w:hAnsi="Times New Roman"/>
        </w:rPr>
        <w:t>, CH</w:t>
      </w:r>
      <w:r w:rsidR="007C6022" w:rsidRPr="007C6022">
        <w:rPr>
          <w:rFonts w:ascii="Times New Roman" w:hAnsi="Times New Roman"/>
          <w:color w:val="252525"/>
          <w:vertAlign w:val="subscript"/>
        </w:rPr>
        <w:t>4</w:t>
      </w:r>
      <w:r w:rsidR="007C6022" w:rsidRPr="007C6022">
        <w:rPr>
          <w:rFonts w:ascii="Times New Roman" w:hAnsi="Times New Roman"/>
        </w:rPr>
        <w:t>, and NO</w:t>
      </w:r>
      <w:r w:rsidR="007C6022" w:rsidRPr="007C6022">
        <w:rPr>
          <w:rFonts w:ascii="Times New Roman" w:hAnsi="Times New Roman"/>
          <w:color w:val="252525"/>
          <w:vertAlign w:val="subscript"/>
        </w:rPr>
        <w:t>x</w:t>
      </w:r>
      <w:r w:rsidR="007C6022" w:rsidRPr="007C6022">
        <w:rPr>
          <w:rFonts w:ascii="Times New Roman" w:hAnsi="Times New Roman"/>
        </w:rPr>
        <w:t xml:space="preserve"> sensors based on carbon nanomaterials and composites. Carbon nanotubes and polymer composites have been used to build carbon dioxide, nitrogen oxide, and methane sensors.</w:t>
      </w:r>
    </w:p>
    <w:p w14:paraId="5CFD7F23" w14:textId="444FCA79" w:rsidR="009A0487" w:rsidRPr="007C6022" w:rsidRDefault="007C6022" w:rsidP="007C6022">
      <w:pPr>
        <w:pStyle w:val="Abstract"/>
        <w:rPr>
          <w:rFonts w:ascii="Times New Roman" w:hAnsi="Times New Roman"/>
          <w:b/>
          <w:bCs/>
        </w:rPr>
      </w:pPr>
      <w:r w:rsidRPr="007C6022">
        <w:rPr>
          <w:rFonts w:ascii="Times New Roman" w:hAnsi="Times New Roman"/>
          <w:b/>
          <w:bCs/>
        </w:rPr>
        <w:t>Keywords</w:t>
      </w:r>
      <w:r w:rsidR="00C6319C">
        <w:rPr>
          <w:rFonts w:ascii="Times New Roman" w:hAnsi="Times New Roman"/>
          <w:b/>
          <w:bCs/>
        </w:rPr>
        <w:t xml:space="preserve">. Nanomaterials; </w:t>
      </w:r>
      <w:proofErr w:type="spellStart"/>
      <w:r w:rsidR="00C6319C">
        <w:rPr>
          <w:rFonts w:ascii="Times New Roman" w:hAnsi="Times New Roman"/>
          <w:b/>
          <w:bCs/>
        </w:rPr>
        <w:t>Chemiresistive</w:t>
      </w:r>
      <w:proofErr w:type="spellEnd"/>
      <w:r w:rsidR="00C6319C">
        <w:rPr>
          <w:rFonts w:ascii="Times New Roman" w:hAnsi="Times New Roman"/>
          <w:b/>
          <w:bCs/>
        </w:rPr>
        <w:t xml:space="preserve"> sensors; Carbon Nanotube; Greenhouse Gas</w:t>
      </w:r>
    </w:p>
    <w:sectPr w:rsidR="009A0487" w:rsidRPr="007C6022">
      <w:headerReference w:type="even" r:id="rId9"/>
      <w:headerReference w:type="default" r:id="rId10"/>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F718C" w14:textId="77777777" w:rsidR="00322792" w:rsidRDefault="00322792">
      <w:r>
        <w:separator/>
      </w:r>
    </w:p>
  </w:endnote>
  <w:endnote w:type="continuationSeparator" w:id="0">
    <w:p w14:paraId="382A8D19" w14:textId="77777777" w:rsidR="00322792" w:rsidRDefault="00322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abo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9C06C" w14:textId="77777777" w:rsidR="00322792" w:rsidRPr="00043761" w:rsidRDefault="00322792">
      <w:pPr>
        <w:pStyle w:val="Bulleted"/>
        <w:numPr>
          <w:ilvl w:val="0"/>
          <w:numId w:val="0"/>
        </w:numPr>
        <w:rPr>
          <w:rFonts w:ascii="Sabon" w:hAnsi="Sabon"/>
          <w:color w:val="auto"/>
          <w:szCs w:val="20"/>
        </w:rPr>
      </w:pPr>
      <w:r>
        <w:separator/>
      </w:r>
    </w:p>
  </w:footnote>
  <w:footnote w:type="continuationSeparator" w:id="0">
    <w:p w14:paraId="64EC239E" w14:textId="77777777" w:rsidR="00322792" w:rsidRDefault="00322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CA62" w14:textId="77777777" w:rsidR="009A0487" w:rsidRDefault="009A04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F207" w14:textId="77777777" w:rsidR="009A0487" w:rsidRDefault="009A0487"/>
  <w:p w14:paraId="361CEE34" w14:textId="77777777" w:rsidR="009A0487" w:rsidRDefault="009A0487"/>
  <w:p w14:paraId="0EEB1DE1" w14:textId="77777777" w:rsidR="009A0487" w:rsidRDefault="009A0487"/>
  <w:p w14:paraId="6CE6042C" w14:textId="77777777" w:rsidR="009A0487" w:rsidRDefault="009A0487"/>
  <w:p w14:paraId="4F3AF81B" w14:textId="77777777" w:rsidR="009A0487" w:rsidRDefault="009A0487"/>
  <w:p w14:paraId="244D01D8" w14:textId="77777777" w:rsidR="009A0487" w:rsidRDefault="009A04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16cid:durableId="1621065252">
    <w:abstractNumId w:val="3"/>
  </w:num>
  <w:num w:numId="2" w16cid:durableId="119308043">
    <w:abstractNumId w:val="1"/>
  </w:num>
  <w:num w:numId="3" w16cid:durableId="133720392">
    <w:abstractNumId w:val="0"/>
  </w:num>
  <w:num w:numId="4" w16cid:durableId="20422189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BE4"/>
    <w:rsid w:val="00006EA6"/>
    <w:rsid w:val="001E6017"/>
    <w:rsid w:val="00217A99"/>
    <w:rsid w:val="00322792"/>
    <w:rsid w:val="005158FA"/>
    <w:rsid w:val="006F45A4"/>
    <w:rsid w:val="00733CB3"/>
    <w:rsid w:val="007C6022"/>
    <w:rsid w:val="009A0487"/>
    <w:rsid w:val="00B05982"/>
    <w:rsid w:val="00B83F45"/>
    <w:rsid w:val="00C6319C"/>
    <w:rsid w:val="00D03909"/>
    <w:rsid w:val="00EF6BE4"/>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C49E3"/>
  <w15:docId w15:val="{E76D9EA3-9F7C-47F1-AF15-B8383F41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character" w:styleId="Hyperlink">
    <w:name w:val="Hyperlink"/>
    <w:basedOn w:val="DefaultParagraphFont"/>
    <w:uiPriority w:val="99"/>
    <w:unhideWhenUsed/>
    <w:rsid w:val="007C6022"/>
    <w:rPr>
      <w:color w:val="0000FF" w:themeColor="hyperlink"/>
      <w:u w:val="single"/>
    </w:rPr>
  </w:style>
  <w:style w:type="character" w:styleId="UnresolvedMention">
    <w:name w:val="Unresolved Mention"/>
    <w:basedOn w:val="DefaultParagraphFont"/>
    <w:uiPriority w:val="99"/>
    <w:semiHidden/>
    <w:unhideWhenUsed/>
    <w:rsid w:val="007C60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k095617@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9C091-F326-4E50-985E-64F25D6AA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11</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Naveen Kumar</cp:lastModifiedBy>
  <cp:revision>3</cp:revision>
  <cp:lastPrinted>2005-02-25T09:52:00Z</cp:lastPrinted>
  <dcterms:created xsi:type="dcterms:W3CDTF">2015-09-02T08:53:00Z</dcterms:created>
  <dcterms:modified xsi:type="dcterms:W3CDTF">2023-03-05T12:25:00Z</dcterms:modified>
</cp:coreProperties>
</file>